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714C0" w14:textId="579743D4" w:rsidR="001E776D" w:rsidRPr="006A048B" w:rsidRDefault="001E776D">
      <w:pPr>
        <w:rPr>
          <w:sz w:val="36"/>
          <w:szCs w:val="36"/>
        </w:rPr>
      </w:pPr>
      <w:r w:rsidRPr="006A048B">
        <w:rPr>
          <w:sz w:val="36"/>
          <w:szCs w:val="36"/>
        </w:rPr>
        <w:t>E</w:t>
      </w:r>
      <w:r w:rsidR="003F436E">
        <w:rPr>
          <w:sz w:val="36"/>
          <w:szCs w:val="36"/>
        </w:rPr>
        <w:t>nvironmental Clerk of Works</w:t>
      </w:r>
      <w:r w:rsidRPr="006A048B">
        <w:rPr>
          <w:sz w:val="36"/>
          <w:szCs w:val="36"/>
        </w:rPr>
        <w:t xml:space="preserve"> (Scotland)</w:t>
      </w:r>
    </w:p>
    <w:p w14:paraId="7A2E7DB3" w14:textId="2148C3D1" w:rsidR="00BC1BF5" w:rsidRPr="00951BB6" w:rsidRDefault="00BC1BF5" w:rsidP="006A048B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1BB6">
        <w:rPr>
          <w:rFonts w:asciiTheme="minorHAnsi" w:eastAsiaTheme="minorHAnsi" w:hAnsiTheme="minorHAnsi" w:cstheme="minorBidi"/>
          <w:sz w:val="22"/>
          <w:szCs w:val="22"/>
          <w:lang w:eastAsia="en-US"/>
        </w:rPr>
        <w:t>Sta</w:t>
      </w:r>
      <w:r w:rsidR="00B8799D" w:rsidRPr="00951BB6">
        <w:rPr>
          <w:rFonts w:asciiTheme="minorHAnsi" w:eastAsiaTheme="minorHAnsi" w:hAnsiTheme="minorHAnsi" w:cstheme="minorBidi"/>
          <w:sz w:val="22"/>
          <w:szCs w:val="22"/>
          <w:lang w:eastAsia="en-US"/>
        </w:rPr>
        <w:t>gfire Ecological Surveys Ltd is</w:t>
      </w:r>
      <w:r w:rsidRPr="00951B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looking for </w:t>
      </w:r>
      <w:r w:rsidR="003F43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 </w:t>
      </w:r>
      <w:r w:rsidRPr="00951B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experienced </w:t>
      </w:r>
      <w:r w:rsidR="003F436E" w:rsidRPr="003F436E">
        <w:rPr>
          <w:rFonts w:asciiTheme="minorHAnsi" w:eastAsiaTheme="minorHAnsi" w:hAnsiTheme="minorHAnsi" w:cstheme="minorBidi"/>
          <w:sz w:val="22"/>
          <w:szCs w:val="22"/>
          <w:lang w:eastAsia="en-US"/>
        </w:rPr>
        <w:t>Environmental Clerk of Works</w:t>
      </w:r>
      <w:r w:rsidR="003F436E" w:rsidRPr="006A048B">
        <w:rPr>
          <w:sz w:val="36"/>
          <w:szCs w:val="36"/>
        </w:rPr>
        <w:t xml:space="preserve"> </w:t>
      </w:r>
      <w:r w:rsidRPr="00951B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</w:t>
      </w:r>
      <w:r w:rsidR="00F44E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join the team and </w:t>
      </w:r>
      <w:r w:rsidR="003F436E">
        <w:rPr>
          <w:rFonts w:asciiTheme="minorHAnsi" w:eastAsiaTheme="minorHAnsi" w:hAnsiTheme="minorHAnsi" w:cstheme="minorBidi"/>
          <w:sz w:val="22"/>
          <w:szCs w:val="22"/>
          <w:lang w:eastAsia="en-US"/>
        </w:rPr>
        <w:t>work</w:t>
      </w:r>
      <w:r w:rsidR="00B8799D" w:rsidRPr="00951B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F436E">
        <w:rPr>
          <w:rFonts w:asciiTheme="minorHAnsi" w:eastAsiaTheme="minorHAnsi" w:hAnsiTheme="minorHAnsi" w:cstheme="minorBidi"/>
          <w:sz w:val="22"/>
          <w:szCs w:val="22"/>
          <w:lang w:eastAsia="en-US"/>
        </w:rPr>
        <w:t>on</w:t>
      </w:r>
      <w:r w:rsidR="00672B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variety of projects in</w:t>
      </w:r>
      <w:r w:rsidR="00B8799D" w:rsidRPr="00951B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A5488">
        <w:rPr>
          <w:rFonts w:asciiTheme="minorHAnsi" w:eastAsiaTheme="minorHAnsi" w:hAnsiTheme="minorHAnsi" w:cstheme="minorBidi"/>
          <w:sz w:val="22"/>
          <w:szCs w:val="22"/>
          <w:lang w:eastAsia="en-US"/>
        </w:rPr>
        <w:t>the Highlands and</w:t>
      </w:r>
      <w:r w:rsidR="00672B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Islands.</w:t>
      </w:r>
    </w:p>
    <w:p w14:paraId="6499327D" w14:textId="77777777" w:rsidR="00B8799D" w:rsidRPr="00951BB6" w:rsidRDefault="007150E4" w:rsidP="006A048B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Stagfire is</w:t>
      </w:r>
      <w:r w:rsidR="00B8799D" w:rsidRPr="00951B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supplier of choice for m</w:t>
      </w:r>
      <w:r w:rsidR="00F81FD8">
        <w:rPr>
          <w:rFonts w:asciiTheme="minorHAnsi" w:eastAsiaTheme="minorHAnsi" w:hAnsiTheme="minorHAnsi" w:cstheme="minorBidi"/>
          <w:sz w:val="22"/>
          <w:szCs w:val="22"/>
          <w:lang w:eastAsia="en-US"/>
        </w:rPr>
        <w:t>any</w:t>
      </w:r>
      <w:r w:rsidR="00B8799D" w:rsidRPr="00951B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consultancies and organisations in the renewable and environmental sectors. We pride ourselves on our ability to meet project demands, small and large scale, in a timely and professional manner.</w:t>
      </w:r>
    </w:p>
    <w:p w14:paraId="6432C5FE" w14:textId="10A387C1" w:rsidR="00B8799D" w:rsidRDefault="003F436E" w:rsidP="006A048B">
      <w:pPr>
        <w:pStyle w:val="NormalWeb"/>
        <w:jc w:val="both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 position</w:t>
      </w:r>
      <w:r w:rsidR="00B8799D" w:rsidRPr="00951B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will be based in </w:t>
      </w:r>
      <w:r w:rsidR="00861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 w:rsidR="00EB2346">
        <w:rPr>
          <w:rFonts w:asciiTheme="minorHAnsi" w:eastAsiaTheme="minorHAnsi" w:hAnsiTheme="minorHAnsi" w:cstheme="minorBidi"/>
          <w:sz w:val="22"/>
          <w:szCs w:val="22"/>
          <w:lang w:eastAsia="en-US"/>
        </w:rPr>
        <w:t>Highlands and Islands.</w:t>
      </w:r>
    </w:p>
    <w:p w14:paraId="2E603049" w14:textId="77777777" w:rsidR="00B8799D" w:rsidRPr="00951BB6" w:rsidRDefault="00B8799D" w:rsidP="001E776D">
      <w:pPr>
        <w:pStyle w:val="NormalWeb"/>
        <w:rPr>
          <w:rFonts w:asciiTheme="minorHAnsi" w:eastAsiaTheme="minorHAnsi" w:hAnsiTheme="minorHAnsi" w:cstheme="minorBidi"/>
          <w:sz w:val="36"/>
          <w:szCs w:val="36"/>
          <w:u w:val="single"/>
          <w:lang w:eastAsia="en-US"/>
        </w:rPr>
      </w:pPr>
      <w:r w:rsidRPr="00951BB6">
        <w:rPr>
          <w:rFonts w:asciiTheme="minorHAnsi" w:eastAsiaTheme="minorHAnsi" w:hAnsiTheme="minorHAnsi" w:cstheme="minorBidi"/>
          <w:sz w:val="36"/>
          <w:szCs w:val="36"/>
          <w:u w:val="single"/>
          <w:lang w:eastAsia="en-US"/>
        </w:rPr>
        <w:t xml:space="preserve">Essential </w:t>
      </w:r>
    </w:p>
    <w:p w14:paraId="3B292A1A" w14:textId="77777777" w:rsidR="00B8799D" w:rsidRPr="00951BB6" w:rsidRDefault="00861553" w:rsidP="006A048B">
      <w:pPr>
        <w:pStyle w:val="NoSpacing"/>
      </w:pPr>
      <w:r>
        <w:t>A valid UK driving licence;</w:t>
      </w:r>
    </w:p>
    <w:p w14:paraId="3540E929" w14:textId="77777777" w:rsidR="00B8799D" w:rsidRDefault="006A048B" w:rsidP="006A048B">
      <w:pPr>
        <w:pStyle w:val="NoSpacing"/>
      </w:pPr>
      <w:r>
        <w:t>Ability</w:t>
      </w:r>
      <w:r w:rsidR="00B8799D" w:rsidRPr="00951BB6">
        <w:t xml:space="preserve"> to prove that you h</w:t>
      </w:r>
      <w:r w:rsidR="00861553">
        <w:t>ave the right to work in the UK;</w:t>
      </w:r>
    </w:p>
    <w:p w14:paraId="163D88D6" w14:textId="2E532D58" w:rsidR="00206B00" w:rsidRDefault="00EB2346" w:rsidP="006A048B">
      <w:pPr>
        <w:pStyle w:val="NoSpacing"/>
      </w:pPr>
      <w:r>
        <w:t>A m</w:t>
      </w:r>
      <w:r w:rsidR="00AD7EDA">
        <w:t>inimum of three years’ experience in this field</w:t>
      </w:r>
      <w:r w:rsidR="00206B00">
        <w:t>;</w:t>
      </w:r>
    </w:p>
    <w:p w14:paraId="3A1F6563" w14:textId="3B62F0E5" w:rsidR="00784A07" w:rsidRDefault="00784A07" w:rsidP="006A048B">
      <w:pPr>
        <w:pStyle w:val="NoSpacing"/>
      </w:pPr>
      <w:r>
        <w:t>CSCS card holder;</w:t>
      </w:r>
    </w:p>
    <w:p w14:paraId="51EB2390" w14:textId="794BD858" w:rsidR="00EB2346" w:rsidRPr="00951BB6" w:rsidRDefault="00EB2346" w:rsidP="006A048B">
      <w:pPr>
        <w:pStyle w:val="NoSpacing"/>
      </w:pPr>
      <w:r>
        <w:t>Strong interpersonal skills and ability to communicate with all levels of construction site staff;</w:t>
      </w:r>
    </w:p>
    <w:p w14:paraId="3FE51FCC" w14:textId="77777777" w:rsidR="00BD38B0" w:rsidRDefault="00B8799D" w:rsidP="00BD38B0">
      <w:pPr>
        <w:pStyle w:val="NoSpacing"/>
      </w:pPr>
      <w:proofErr w:type="gramStart"/>
      <w:r w:rsidRPr="00951BB6">
        <w:t>A willingness</w:t>
      </w:r>
      <w:proofErr w:type="gramEnd"/>
      <w:r w:rsidRPr="00951BB6">
        <w:t xml:space="preserve"> </w:t>
      </w:r>
      <w:r w:rsidR="006A048B" w:rsidRPr="00951BB6">
        <w:t>to travel</w:t>
      </w:r>
      <w:r w:rsidRPr="00951BB6">
        <w:t xml:space="preserve"> and work in remote locations</w:t>
      </w:r>
      <w:r w:rsidR="00951BB6" w:rsidRPr="00951BB6">
        <w:t xml:space="preserve"> o</w:t>
      </w:r>
      <w:r w:rsidR="00861553">
        <w:t>n your own or as part of a team;</w:t>
      </w:r>
    </w:p>
    <w:p w14:paraId="4B914E53" w14:textId="77777777" w:rsidR="00BD38B0" w:rsidRDefault="00BD38B0" w:rsidP="00BD38B0">
      <w:pPr>
        <w:pStyle w:val="NoSpacing"/>
      </w:pPr>
      <w:r w:rsidRPr="005C2570">
        <w:t>An excellent understanding of the environmental issues</w:t>
      </w:r>
      <w:r>
        <w:t xml:space="preserve"> and mitigation strategies</w:t>
      </w:r>
      <w:r w:rsidRPr="005C2570">
        <w:t xml:space="preserve"> associated with terrestrial </w:t>
      </w:r>
      <w:r>
        <w:t>construction activities;</w:t>
      </w:r>
    </w:p>
    <w:p w14:paraId="62BA888B" w14:textId="77777777" w:rsidR="00BD38B0" w:rsidRDefault="00BD38B0" w:rsidP="00BD38B0">
      <w:pPr>
        <w:pStyle w:val="NoSpacing"/>
      </w:pPr>
      <w:r w:rsidRPr="009C7565">
        <w:t>A solid understanding of the statutory duties and responsibilities that companies have towards the environment during construction activities;</w:t>
      </w:r>
    </w:p>
    <w:p w14:paraId="0349A8BD" w14:textId="28507A95" w:rsidR="00BD38B0" w:rsidRDefault="00BD38B0" w:rsidP="00EB2346">
      <w:pPr>
        <w:pStyle w:val="NoSpacing"/>
      </w:pPr>
      <w:r w:rsidRPr="005C2570">
        <w:t xml:space="preserve">Excellent knowledge of </w:t>
      </w:r>
      <w:r w:rsidR="00D00D04">
        <w:t>environment</w:t>
      </w:r>
      <w:r w:rsidR="007E21BD">
        <w:t xml:space="preserve">al legislation </w:t>
      </w:r>
      <w:r w:rsidRPr="005C2570">
        <w:t xml:space="preserve">and experience </w:t>
      </w:r>
      <w:r w:rsidR="007E21BD">
        <w:t xml:space="preserve">of applying </w:t>
      </w:r>
      <w:r>
        <w:t>best practice;</w:t>
      </w:r>
    </w:p>
    <w:p w14:paraId="5814770E" w14:textId="13DA5CB7" w:rsidR="00EB2346" w:rsidRDefault="00EB2346" w:rsidP="00EB2346">
      <w:pPr>
        <w:pStyle w:val="NoSpacing"/>
      </w:pPr>
      <w:r>
        <w:t>Experience of delivering construction site environmental compliance reports;</w:t>
      </w:r>
    </w:p>
    <w:p w14:paraId="7806BF8D" w14:textId="461CC092" w:rsidR="00EB2346" w:rsidRDefault="00EB2346" w:rsidP="00EB2346">
      <w:pPr>
        <w:pStyle w:val="NoSpacing"/>
      </w:pPr>
      <w:proofErr w:type="gramStart"/>
      <w:r>
        <w:t>Environmental compliance auditing experience.</w:t>
      </w:r>
      <w:proofErr w:type="gramEnd"/>
    </w:p>
    <w:p w14:paraId="370DA683" w14:textId="35EF7105" w:rsidR="00951BB6" w:rsidRDefault="00951BB6" w:rsidP="001E776D">
      <w:pPr>
        <w:pStyle w:val="NormalWeb"/>
        <w:rPr>
          <w:rFonts w:asciiTheme="minorHAnsi" w:eastAsiaTheme="minorHAnsi" w:hAnsiTheme="minorHAnsi" w:cstheme="minorBidi"/>
          <w:sz w:val="36"/>
          <w:szCs w:val="36"/>
          <w:u w:val="single"/>
          <w:lang w:eastAsia="en-US"/>
        </w:rPr>
      </w:pPr>
      <w:r w:rsidRPr="00951BB6">
        <w:rPr>
          <w:rFonts w:asciiTheme="minorHAnsi" w:eastAsiaTheme="minorHAnsi" w:hAnsiTheme="minorHAnsi" w:cstheme="minorBidi"/>
          <w:sz w:val="36"/>
          <w:szCs w:val="36"/>
          <w:u w:val="single"/>
          <w:lang w:eastAsia="en-US"/>
        </w:rPr>
        <w:t>Desirable</w:t>
      </w:r>
    </w:p>
    <w:p w14:paraId="70438411" w14:textId="67EA404F" w:rsidR="00672B39" w:rsidRDefault="00242471" w:rsidP="00672B39">
      <w:pPr>
        <w:pStyle w:val="NoSpacing"/>
      </w:pPr>
      <w:r>
        <w:t>Member of CIEEM</w:t>
      </w:r>
      <w:r w:rsidR="00672B39">
        <w:t>;</w:t>
      </w:r>
    </w:p>
    <w:p w14:paraId="733DE385" w14:textId="61829A51" w:rsidR="00BD38B0" w:rsidRDefault="00BD38B0" w:rsidP="00672B39">
      <w:pPr>
        <w:pStyle w:val="NoSpacing"/>
      </w:pPr>
      <w:r>
        <w:t>Member of AEECOW;</w:t>
      </w:r>
    </w:p>
    <w:p w14:paraId="4FD8BB8F" w14:textId="5FAE2A85" w:rsidR="005C3BE9" w:rsidRDefault="005C3BE9" w:rsidP="00672B39">
      <w:pPr>
        <w:pStyle w:val="NoSpacing"/>
      </w:pPr>
      <w:r>
        <w:t>MMO trained;</w:t>
      </w:r>
    </w:p>
    <w:p w14:paraId="37A2273A" w14:textId="7521C214" w:rsidR="005C3BE9" w:rsidRDefault="005C3BE9" w:rsidP="00672B39">
      <w:pPr>
        <w:pStyle w:val="NoSpacing"/>
      </w:pPr>
      <w:r>
        <w:t>Experienced in PAM;</w:t>
      </w:r>
    </w:p>
    <w:p w14:paraId="284DFF2B" w14:textId="5342D61C" w:rsidR="00EB2346" w:rsidRDefault="00EB2346" w:rsidP="00672B39">
      <w:pPr>
        <w:pStyle w:val="NoSpacing"/>
      </w:pPr>
      <w:r>
        <w:t>Protected species licence holder;</w:t>
      </w:r>
    </w:p>
    <w:p w14:paraId="21B9B80C" w14:textId="46915EB5" w:rsidR="006A048B" w:rsidRDefault="00AD7EDA" w:rsidP="006A048B">
      <w:pPr>
        <w:pStyle w:val="NoSpacing"/>
      </w:pPr>
      <w:r>
        <w:t>S</w:t>
      </w:r>
      <w:r w:rsidR="00951BB6" w:rsidRPr="00951BB6">
        <w:t>urvey experience</w:t>
      </w:r>
      <w:r w:rsidR="00206B00">
        <w:t xml:space="preserve"> in other ecological areas (e.g. </w:t>
      </w:r>
      <w:r w:rsidR="00EB2346">
        <w:t>ornithology, botany</w:t>
      </w:r>
      <w:r w:rsidR="00206B00">
        <w:t>, mammals, bats)</w:t>
      </w:r>
      <w:r w:rsidR="00861553">
        <w:t>;</w:t>
      </w:r>
    </w:p>
    <w:p w14:paraId="54AD6BC8" w14:textId="0121519A" w:rsidR="00951BB6" w:rsidRDefault="005C3BE9" w:rsidP="006A048B">
      <w:pPr>
        <w:pStyle w:val="NoSpacing"/>
      </w:pPr>
      <w:r>
        <w:t>Display a</w:t>
      </w:r>
      <w:r w:rsidR="00951BB6">
        <w:t xml:space="preserve"> diligent approach to data collect</w:t>
      </w:r>
      <w:r w:rsidR="00EB2346">
        <w:t>ion and Microsoft Office skills.</w:t>
      </w:r>
    </w:p>
    <w:p w14:paraId="0AF6175B" w14:textId="77777777" w:rsidR="00602D68" w:rsidRDefault="006A048B" w:rsidP="006A048B">
      <w:pPr>
        <w:pStyle w:val="NormalWeb"/>
      </w:pPr>
      <w:r>
        <w:t>A competitive salary will be offered.</w:t>
      </w:r>
      <w:bookmarkStart w:id="0" w:name="_GoBack"/>
      <w:bookmarkEnd w:id="0"/>
    </w:p>
    <w:p w14:paraId="4C0F16D7" w14:textId="66C76DDC" w:rsidR="008F16F0" w:rsidRDefault="006A048B" w:rsidP="006A048B">
      <w:pPr>
        <w:pStyle w:val="NormalWeb"/>
      </w:pPr>
      <w:r>
        <w:t xml:space="preserve">Closing date for applications: </w:t>
      </w:r>
      <w:r w:rsidR="00C735EC">
        <w:t xml:space="preserve">Friday </w:t>
      </w:r>
      <w:r w:rsidR="005C3BE9">
        <w:t>10th</w:t>
      </w:r>
      <w:r w:rsidR="00EB2346">
        <w:t xml:space="preserve"> June 2022.</w:t>
      </w:r>
    </w:p>
    <w:p w14:paraId="71F2B426" w14:textId="6CA7CFF5" w:rsidR="006A048B" w:rsidRDefault="00EB2346" w:rsidP="006A048B">
      <w:pPr>
        <w:pStyle w:val="NormalWeb"/>
      </w:pPr>
      <w:r>
        <w:t>Please send your CV</w:t>
      </w:r>
      <w:r w:rsidR="004B75F1">
        <w:t xml:space="preserve"> and a </w:t>
      </w:r>
      <w:r w:rsidR="006A048B">
        <w:t>covering letter</w:t>
      </w:r>
      <w:r>
        <w:t xml:space="preserve"> </w:t>
      </w:r>
      <w:r w:rsidR="004B75F1">
        <w:t xml:space="preserve">with an </w:t>
      </w:r>
      <w:r>
        <w:t>indication of salary expectations</w:t>
      </w:r>
      <w:r w:rsidR="006A048B">
        <w:t xml:space="preserve"> to </w:t>
      </w:r>
      <w:hyperlink r:id="rId8" w:history="1">
        <w:r w:rsidR="00602D68" w:rsidRPr="00A65BFD">
          <w:rPr>
            <w:rStyle w:val="Hyperlink"/>
          </w:rPr>
          <w:t>enquiries@stagfire.com</w:t>
        </w:r>
      </w:hyperlink>
    </w:p>
    <w:p w14:paraId="4D81BF45" w14:textId="1D5531E0" w:rsidR="00602D68" w:rsidRDefault="00602D68" w:rsidP="006A048B">
      <w:pPr>
        <w:pStyle w:val="NormalWeb"/>
        <w:rPr>
          <w:rStyle w:val="Hyperlink"/>
        </w:rPr>
      </w:pPr>
      <w:r>
        <w:t xml:space="preserve">For an informal chat or more details phone </w:t>
      </w:r>
      <w:r w:rsidR="00EB2346">
        <w:t>Garry</w:t>
      </w:r>
      <w:r>
        <w:t xml:space="preserve"> on 0</w:t>
      </w:r>
      <w:r w:rsidR="00EB2346">
        <w:t>7765 840308.</w:t>
      </w:r>
    </w:p>
    <w:p w14:paraId="06F6169C" w14:textId="77777777" w:rsidR="006A048B" w:rsidRPr="006A048B" w:rsidRDefault="006A048B" w:rsidP="001E776D">
      <w:pPr>
        <w:pStyle w:val="NormalWeb"/>
      </w:pPr>
      <w:r>
        <w:t xml:space="preserve">For more information about our company please visit our website at </w:t>
      </w:r>
      <w:hyperlink r:id="rId9" w:history="1">
        <w:r w:rsidRPr="008B5017">
          <w:rPr>
            <w:rStyle w:val="Hyperlink"/>
          </w:rPr>
          <w:t>www.stagfire.com</w:t>
        </w:r>
      </w:hyperlink>
    </w:p>
    <w:p w14:paraId="29CE1B71" w14:textId="77777777" w:rsidR="00B8799D" w:rsidRDefault="00B8799D" w:rsidP="001E776D">
      <w:pPr>
        <w:pStyle w:val="NormalWeb"/>
      </w:pPr>
    </w:p>
    <w:p w14:paraId="62FF7D70" w14:textId="77777777" w:rsidR="00BC1BF5" w:rsidRDefault="00BC1BF5" w:rsidP="001E776D">
      <w:pPr>
        <w:pStyle w:val="NormalWeb"/>
      </w:pPr>
    </w:p>
    <w:p w14:paraId="7E7C2526" w14:textId="77777777" w:rsidR="001E776D" w:rsidRDefault="001E776D"/>
    <w:p w14:paraId="7BAA1F7B" w14:textId="77777777" w:rsidR="001E776D" w:rsidRDefault="001E776D"/>
    <w:sectPr w:rsidR="001E776D" w:rsidSect="00602D6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8ED47" w14:textId="77777777" w:rsidR="00354477" w:rsidRDefault="00354477" w:rsidP="0013486E">
      <w:pPr>
        <w:spacing w:after="0" w:line="240" w:lineRule="auto"/>
      </w:pPr>
      <w:r>
        <w:separator/>
      </w:r>
    </w:p>
  </w:endnote>
  <w:endnote w:type="continuationSeparator" w:id="0">
    <w:p w14:paraId="695BFF3E" w14:textId="77777777" w:rsidR="00354477" w:rsidRDefault="00354477" w:rsidP="0013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38A0C" w14:textId="77777777" w:rsidR="00354477" w:rsidRDefault="00354477" w:rsidP="0013486E">
      <w:pPr>
        <w:spacing w:after="0" w:line="240" w:lineRule="auto"/>
      </w:pPr>
      <w:r>
        <w:separator/>
      </w:r>
    </w:p>
  </w:footnote>
  <w:footnote w:type="continuationSeparator" w:id="0">
    <w:p w14:paraId="661914F1" w14:textId="77777777" w:rsidR="00354477" w:rsidRDefault="00354477" w:rsidP="0013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BDAF" w14:textId="0478E514" w:rsidR="0013486E" w:rsidRDefault="0013486E" w:rsidP="0013486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207DA00" wp14:editId="6E7DE78E">
          <wp:extent cx="1182624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d9b9_eb7b0592fba7497da1a0bc01efd1284d~m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FB62E" w14:textId="77777777" w:rsidR="0013486E" w:rsidRDefault="00134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6D"/>
    <w:rsid w:val="000A5488"/>
    <w:rsid w:val="0013486E"/>
    <w:rsid w:val="001E776D"/>
    <w:rsid w:val="00206B00"/>
    <w:rsid w:val="00216A63"/>
    <w:rsid w:val="00242471"/>
    <w:rsid w:val="00257528"/>
    <w:rsid w:val="0028452B"/>
    <w:rsid w:val="00331D0B"/>
    <w:rsid w:val="00354477"/>
    <w:rsid w:val="003B0B35"/>
    <w:rsid w:val="003C4131"/>
    <w:rsid w:val="003F436E"/>
    <w:rsid w:val="004112DB"/>
    <w:rsid w:val="004B75F1"/>
    <w:rsid w:val="004E4DA3"/>
    <w:rsid w:val="005C3BE9"/>
    <w:rsid w:val="00602D68"/>
    <w:rsid w:val="00672B39"/>
    <w:rsid w:val="006A048B"/>
    <w:rsid w:val="007150E4"/>
    <w:rsid w:val="007814E9"/>
    <w:rsid w:val="00784A07"/>
    <w:rsid w:val="007E21BD"/>
    <w:rsid w:val="008057C8"/>
    <w:rsid w:val="00810B7B"/>
    <w:rsid w:val="00861168"/>
    <w:rsid w:val="00861553"/>
    <w:rsid w:val="00866742"/>
    <w:rsid w:val="008968D4"/>
    <w:rsid w:val="008F16F0"/>
    <w:rsid w:val="0090489D"/>
    <w:rsid w:val="00951BB6"/>
    <w:rsid w:val="00A03B99"/>
    <w:rsid w:val="00A44AE0"/>
    <w:rsid w:val="00A460C7"/>
    <w:rsid w:val="00A66A77"/>
    <w:rsid w:val="00AB2032"/>
    <w:rsid w:val="00AC3B77"/>
    <w:rsid w:val="00AD7EDA"/>
    <w:rsid w:val="00B62C07"/>
    <w:rsid w:val="00B8799D"/>
    <w:rsid w:val="00B9754F"/>
    <w:rsid w:val="00BC1BF5"/>
    <w:rsid w:val="00BD38B0"/>
    <w:rsid w:val="00C30757"/>
    <w:rsid w:val="00C40327"/>
    <w:rsid w:val="00C735EC"/>
    <w:rsid w:val="00CC2604"/>
    <w:rsid w:val="00CC78FE"/>
    <w:rsid w:val="00D00D04"/>
    <w:rsid w:val="00D579A7"/>
    <w:rsid w:val="00E23EDD"/>
    <w:rsid w:val="00E57425"/>
    <w:rsid w:val="00E701F9"/>
    <w:rsid w:val="00EB2346"/>
    <w:rsid w:val="00F44E98"/>
    <w:rsid w:val="00F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31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7528"/>
    <w:rPr>
      <w:color w:val="0000FF" w:themeColor="hyperlink"/>
      <w:u w:val="single"/>
    </w:rPr>
  </w:style>
  <w:style w:type="character" w:customStyle="1" w:styleId="color11">
    <w:name w:val="color_11"/>
    <w:basedOn w:val="DefaultParagraphFont"/>
    <w:rsid w:val="00B8799D"/>
  </w:style>
  <w:style w:type="paragraph" w:styleId="NoSpacing">
    <w:name w:val="No Spacing"/>
    <w:uiPriority w:val="1"/>
    <w:qFormat/>
    <w:rsid w:val="006A04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6E"/>
  </w:style>
  <w:style w:type="paragraph" w:styleId="Footer">
    <w:name w:val="footer"/>
    <w:basedOn w:val="Normal"/>
    <w:link w:val="FooterChar"/>
    <w:uiPriority w:val="99"/>
    <w:unhideWhenUsed/>
    <w:rsid w:val="00134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7528"/>
    <w:rPr>
      <w:color w:val="0000FF" w:themeColor="hyperlink"/>
      <w:u w:val="single"/>
    </w:rPr>
  </w:style>
  <w:style w:type="character" w:customStyle="1" w:styleId="color11">
    <w:name w:val="color_11"/>
    <w:basedOn w:val="DefaultParagraphFont"/>
    <w:rsid w:val="00B8799D"/>
  </w:style>
  <w:style w:type="paragraph" w:styleId="NoSpacing">
    <w:name w:val="No Spacing"/>
    <w:uiPriority w:val="1"/>
    <w:qFormat/>
    <w:rsid w:val="006A04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6E"/>
  </w:style>
  <w:style w:type="paragraph" w:styleId="Footer">
    <w:name w:val="footer"/>
    <w:basedOn w:val="Normal"/>
    <w:link w:val="FooterChar"/>
    <w:uiPriority w:val="99"/>
    <w:unhideWhenUsed/>
    <w:rsid w:val="00134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tagfir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gf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24FD-2C60-4B63-A531-CE75D8BB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Robertson</dc:creator>
  <cp:lastModifiedBy>neil Robertson</cp:lastModifiedBy>
  <cp:revision>3</cp:revision>
  <cp:lastPrinted>2021-03-01T16:55:00Z</cp:lastPrinted>
  <dcterms:created xsi:type="dcterms:W3CDTF">2022-05-13T08:48:00Z</dcterms:created>
  <dcterms:modified xsi:type="dcterms:W3CDTF">2022-05-16T12:38:00Z</dcterms:modified>
</cp:coreProperties>
</file>